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92A53">
        <w:rPr>
          <w:rFonts w:ascii="Times New Roman" w:hAnsi="Times New Roman" w:cs="Times New Roman"/>
        </w:rPr>
        <w:t>Приложение</w:t>
      </w: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2A53">
        <w:rPr>
          <w:rFonts w:ascii="Times New Roman" w:hAnsi="Times New Roman" w:cs="Times New Roman"/>
        </w:rPr>
        <w:t>к приказу Фонда</w:t>
      </w: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2A53">
        <w:rPr>
          <w:rFonts w:ascii="Times New Roman" w:hAnsi="Times New Roman" w:cs="Times New Roman"/>
        </w:rPr>
        <w:t>социального страхования</w:t>
      </w: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2A53">
        <w:rPr>
          <w:rFonts w:ascii="Times New Roman" w:hAnsi="Times New Roman" w:cs="Times New Roman"/>
        </w:rPr>
        <w:t>Российской Федерации</w:t>
      </w: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2A53">
        <w:rPr>
          <w:rFonts w:ascii="Times New Roman" w:hAnsi="Times New Roman" w:cs="Times New Roman"/>
        </w:rPr>
        <w:t>от 16.09.2020 N 506</w:t>
      </w: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2A53">
        <w:rPr>
          <w:rFonts w:ascii="Times New Roman" w:hAnsi="Times New Roman" w:cs="Times New Roman"/>
        </w:rPr>
        <w:t>Форма</w:t>
      </w: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96"/>
        <w:gridCol w:w="493"/>
        <w:gridCol w:w="397"/>
        <w:gridCol w:w="510"/>
        <w:gridCol w:w="128"/>
        <w:gridCol w:w="477"/>
        <w:gridCol w:w="655"/>
        <w:gridCol w:w="1474"/>
        <w:gridCol w:w="340"/>
      </w:tblGrid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74" w:type="dxa"/>
            <w:gridSpan w:val="8"/>
            <w:tcBorders>
              <w:bottom w:val="single" w:sz="4" w:space="0" w:color="auto"/>
            </w:tcBorders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Отделения Фонда пенсионного и социального страхования Российской Федерации по Ставропольскому краю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  <w:gridSpan w:val="8"/>
            <w:tcBorders>
              <w:top w:val="single" w:sz="4" w:space="0" w:color="auto"/>
            </w:tcBorders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(наименование территориального органа Фонда социального страхования Российской Федерации)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  <w:gridSpan w:val="8"/>
            <w:tcBorders>
              <w:top w:val="single" w:sz="4" w:space="0" w:color="auto"/>
            </w:tcBorders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(фамилия, имя, отчество (при наличии) заявителя)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,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7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проживающего по адресу: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4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4" w:type="dxa"/>
            <w:gridSpan w:val="5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,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981" w:type="dxa"/>
            <w:gridSpan w:val="7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(наименование органа, выдавшего документ, дата выдачи)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3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584" w:type="dxa"/>
            <w:gridSpan w:val="6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  <w:vMerge w:val="restart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страховой номер индивидуального лицевого</w:t>
            </w:r>
          </w:p>
        </w:tc>
      </w:tr>
      <w:tr w:rsidR="00090B60" w:rsidRPr="00692A53">
        <w:tc>
          <w:tcPr>
            <w:tcW w:w="4195" w:type="dxa"/>
            <w:vMerge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5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счета (СНИЛС):</w:t>
            </w:r>
          </w:p>
        </w:tc>
        <w:tc>
          <w:tcPr>
            <w:tcW w:w="477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Представитель заявителя: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,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vAlign w:val="center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(фамилия, имя, отчество (при наличии) представителя заявителя)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7"/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проживающий по адресу: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</w:tcBorders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4"/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4" w:type="dxa"/>
            <w:gridSpan w:val="5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,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981" w:type="dxa"/>
            <w:gridSpan w:val="7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(наименование органа, выдавшего документ, дата выдачи)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vAlign w:val="center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заявителя:</w:t>
            </w: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9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195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090B60" w:rsidRPr="00692A53">
        <w:tc>
          <w:tcPr>
            <w:tcW w:w="906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ЗАЯВЛЕНИЕ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383"/>
        <w:gridCol w:w="1423"/>
        <w:gridCol w:w="340"/>
        <w:gridCol w:w="518"/>
        <w:gridCol w:w="567"/>
        <w:gridCol w:w="340"/>
        <w:gridCol w:w="1383"/>
        <w:gridCol w:w="2438"/>
      </w:tblGrid>
      <w:tr w:rsidR="00090B60" w:rsidRPr="00692A53">
        <w:tc>
          <w:tcPr>
            <w:tcW w:w="9072" w:type="dxa"/>
            <w:gridSpan w:val="10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4" w:history="1">
              <w:r w:rsidRPr="00692A5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692A53">
              <w:rPr>
                <w:rFonts w:ascii="Times New Roman" w:hAnsi="Times New Roman" w:cs="Times New Roman"/>
              </w:rP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назначить единовременную и (или) ежемесячную страховые выплаты (нужное подчеркнуть) в связи со страховым случаем, наступившим в период работы в ____________________________________________________________________,</w:t>
            </w:r>
          </w:p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 xml:space="preserve">(наименование страхователя - </w:t>
            </w:r>
            <w:proofErr w:type="spellStart"/>
            <w:r w:rsidRPr="00692A53">
              <w:rPr>
                <w:rFonts w:ascii="Times New Roman" w:hAnsi="Times New Roman" w:cs="Times New Roman"/>
              </w:rPr>
              <w:t>причинителя</w:t>
            </w:r>
            <w:proofErr w:type="spellEnd"/>
            <w:r w:rsidRPr="00692A53">
              <w:rPr>
                <w:rFonts w:ascii="Times New Roman" w:hAnsi="Times New Roman" w:cs="Times New Roman"/>
              </w:rPr>
              <w:t xml:space="preserve"> вреда)</w:t>
            </w:r>
          </w:p>
        </w:tc>
      </w:tr>
      <w:tr w:rsidR="00090B60" w:rsidRPr="00692A53">
        <w:tc>
          <w:tcPr>
            <w:tcW w:w="2063" w:type="dxa"/>
            <w:gridSpan w:val="3"/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произошедшим</w:t>
            </w:r>
          </w:p>
        </w:tc>
        <w:tc>
          <w:tcPr>
            <w:tcW w:w="2848" w:type="dxa"/>
            <w:gridSpan w:val="4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9072" w:type="dxa"/>
            <w:gridSpan w:val="10"/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(дата наступления страхового случая) (фамилия, имя, отчество (при наличии) пострадавшего)</w:t>
            </w:r>
          </w:p>
        </w:tc>
      </w:tr>
      <w:tr w:rsidR="00090B60" w:rsidRPr="00692A53">
        <w:tc>
          <w:tcPr>
            <w:tcW w:w="9072" w:type="dxa"/>
            <w:gridSpan w:val="10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Выплаты прошу осуществлять (нужное отметить):</w:t>
            </w:r>
          </w:p>
        </w:tc>
      </w:tr>
      <w:tr w:rsidR="00090B60" w:rsidRPr="00692A53">
        <w:tc>
          <w:tcPr>
            <w:tcW w:w="680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  <w:gridSpan w:val="4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почтовым переводом по адресу:</w:t>
            </w: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80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7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через кредитную организацию на лицевой счет N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32" w:type="dxa"/>
            <w:gridSpan w:val="9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9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(наименование банка, кредитной организации)</w:t>
            </w:r>
          </w:p>
        </w:tc>
      </w:tr>
      <w:tr w:rsidR="00090B60" w:rsidRPr="00692A53">
        <w:tc>
          <w:tcPr>
            <w:tcW w:w="9072" w:type="dxa"/>
            <w:gridSpan w:val="10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N платежной карты, являющейся национальным платежным инструментом (при наличии):</w:t>
            </w:r>
          </w:p>
        </w:tc>
      </w:tr>
      <w:tr w:rsidR="00090B60" w:rsidRPr="00692A53">
        <w:tc>
          <w:tcPr>
            <w:tcW w:w="680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gridSpan w:val="3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B60" w:rsidRPr="00692A53">
        <w:tc>
          <w:tcPr>
            <w:tcW w:w="680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gridSpan w:val="3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через иную организацию:</w:t>
            </w:r>
          </w:p>
        </w:tc>
        <w:tc>
          <w:tcPr>
            <w:tcW w:w="5246" w:type="dxa"/>
            <w:gridSpan w:val="5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090B60" w:rsidRPr="00692A53">
        <w:tc>
          <w:tcPr>
            <w:tcW w:w="906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I. СВЕДЕНИЯ О ПЕРИОДЕ ДЛЯ РАСЧЕТА ЕЖЕМЕСЯЧНОЙ СТРАХОВОЙ ВЫПЛАТЫ</w:t>
            </w:r>
          </w:p>
        </w:tc>
      </w:tr>
      <w:tr w:rsidR="00090B60" w:rsidRPr="00692A53">
        <w:tc>
          <w:tcPr>
            <w:tcW w:w="906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(заполняется застрахованным)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84"/>
      </w:tblGrid>
      <w:tr w:rsidR="00090B60" w:rsidRPr="00692A53">
        <w:tc>
          <w:tcPr>
            <w:tcW w:w="9064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Для расчета ежемесячной страховой выплаты прошу учесть сумму заработка за 12 месяцев работы (нужное отметить):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предшествовавших месяцу, в котором произошел несчастный случай на производстве, установлен диагноз профессионального заболевания:</w:t>
            </w:r>
          </w:p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 _________________ по ___________________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предшествовавших месяцу, в котором установлена утрата (снижение) профессиональной трудоспособности:</w:t>
            </w:r>
          </w:p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 _________________ по ___________________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предшествовавших прекращению работы, повлекшей профессиональное заболевание:</w:t>
            </w:r>
          </w:p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 _________________ по ___________________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до окончания срока действия трудового или гражданско-правового договора:</w:t>
            </w:r>
          </w:p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 _________________ по ___________________</w:t>
            </w:r>
          </w:p>
        </w:tc>
      </w:tr>
      <w:tr w:rsidR="00090B60" w:rsidRPr="00692A53">
        <w:tc>
          <w:tcPr>
            <w:tcW w:w="9064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В связи с отсутствием возможности представить справку (справки) о заработке прошу рассчитать ежемесячную страховую выплату (нужное отметить):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из тарифной ставки (должностного оклада), установленной в отрасли (</w:t>
            </w:r>
            <w:proofErr w:type="spellStart"/>
            <w:r w:rsidRPr="00692A53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Pr="00692A53">
              <w:rPr>
                <w:rFonts w:ascii="Times New Roman" w:hAnsi="Times New Roman" w:cs="Times New Roman"/>
              </w:rPr>
              <w:t>) для данной профессии (должности) и сходных условий труда ко времени обращения за страховыми выплатами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из величины прожиточного минимума трудоспособного населения в целом по Российской Федерации, установленной в соответствии с федеральным законом на день обращения за назначением обеспечения по страхованию.</w:t>
            </w:r>
          </w:p>
        </w:tc>
      </w:tr>
      <w:tr w:rsidR="00090B60" w:rsidRPr="00692A53">
        <w:tc>
          <w:tcPr>
            <w:tcW w:w="9064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Подтверждаю, что с предложенными вариантами расчета ежемесячных страховых выплат ознакомлен: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098"/>
        <w:gridCol w:w="4533"/>
      </w:tblGrid>
      <w:tr w:rsidR="00090B60" w:rsidRPr="00692A53">
        <w:tc>
          <w:tcPr>
            <w:tcW w:w="2438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2438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098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(подпись заявителя/представителя)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090B60" w:rsidRPr="00692A53">
        <w:tc>
          <w:tcPr>
            <w:tcW w:w="906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II. СВЕДЕНИЯ О СОСТАВЕ СЕМЬИ УМЕРШЕГО ЗАСТРАХОВАННОГО</w:t>
            </w:r>
          </w:p>
        </w:tc>
      </w:tr>
      <w:tr w:rsidR="00090B60" w:rsidRPr="00692A53">
        <w:tc>
          <w:tcPr>
            <w:tcW w:w="906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(заполняется лицом, имеющим право на страховые выплаты в случае смерти застрахованного)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529"/>
        <w:gridCol w:w="1530"/>
      </w:tblGrid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Фамилия имя отчество (при наличии)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Степень родства с умершим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Возраст (полных лет и месяцев)</w:t>
            </w: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90B60" w:rsidRPr="00692A53">
        <w:tc>
          <w:tcPr>
            <w:tcW w:w="9071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 xml:space="preserve">Мне известно, что в соответствии с </w:t>
            </w:r>
            <w:hyperlink r:id="rId6" w:history="1">
              <w:r w:rsidRPr="00692A53">
                <w:rPr>
                  <w:rFonts w:ascii="Times New Roman" w:hAnsi="Times New Roman" w:cs="Times New Roman"/>
                  <w:color w:val="0000FF"/>
                </w:rPr>
                <w:t>пунктом 3 статьи 19</w:t>
              </w:r>
            </w:hyperlink>
            <w:r w:rsidRPr="00692A53">
              <w:rPr>
                <w:rFonts w:ascii="Times New Roman" w:hAnsi="Times New Roman" w:cs="Times New Roman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застрахованный и лица, которым предоставлено право на получение страховых выплат,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обстоятельств, влекущих изменение обеспечения по страхованию, включая изменение размера страховых выплат или прекращение таких выплат.</w:t>
            </w:r>
          </w:p>
        </w:tc>
      </w:tr>
      <w:tr w:rsidR="00090B60" w:rsidRPr="00692A53">
        <w:tc>
          <w:tcPr>
            <w:tcW w:w="9071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 xml:space="preserve">Согласно </w:t>
            </w:r>
            <w:hyperlink r:id="rId7" w:history="1">
              <w:r w:rsidRPr="00692A53">
                <w:rPr>
                  <w:rFonts w:ascii="Times New Roman" w:hAnsi="Times New Roman" w:cs="Times New Roman"/>
                  <w:color w:val="0000FF"/>
                </w:rPr>
                <w:t>подпункту 2 пункта 2 статьи 16</w:t>
              </w:r>
            </w:hyperlink>
            <w:r w:rsidRPr="00692A53">
              <w:rPr>
                <w:rFonts w:ascii="Times New Roman" w:hAnsi="Times New Roman" w:cs="Times New Roman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обязуюсь извещать страховщика об изменении места своего жительства или места работы, а также о наступлении обстоятельств, влекущих изменение размера получаемого мной обеспечения по обязательному социальному страхованию или утрату права на получение обеспечения по обязательному социальному страхованию, в десятидневный срок со дня наступления таких обстоятельств.</w:t>
            </w:r>
          </w:p>
        </w:tc>
      </w:tr>
      <w:tr w:rsidR="00090B60" w:rsidRPr="00692A53">
        <w:tc>
          <w:tcPr>
            <w:tcW w:w="9071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услуги: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4"/>
        <w:gridCol w:w="680"/>
        <w:gridCol w:w="3854"/>
      </w:tblGrid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Вручить в территориальном органе Фонда</w:t>
            </w:r>
          </w:p>
        </w:tc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Вручить в МФЦ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Направить по почте</w:t>
            </w:r>
          </w:p>
        </w:tc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Направить в форме электронного документа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(при направлении заявления через Единый портал)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57175" cy="333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3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Подтверждаю согласие на участие в СМС-опросе о качестве предоставления государственных услуг</w:t>
            </w:r>
          </w:p>
        </w:tc>
      </w:tr>
      <w:tr w:rsidR="00090B60" w:rsidRPr="00692A53">
        <w:tc>
          <w:tcPr>
            <w:tcW w:w="68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  <w:gridSpan w:val="3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(отметить при необходимости).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090B60" w:rsidRPr="00692A53">
        <w:tc>
          <w:tcPr>
            <w:tcW w:w="3458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Номер мобильного телефона: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098"/>
        <w:gridCol w:w="4533"/>
      </w:tblGrid>
      <w:tr w:rsidR="00090B60" w:rsidRPr="00692A53">
        <w:tc>
          <w:tcPr>
            <w:tcW w:w="2438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2438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098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(подпись заявителя/представителя)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090B60" w:rsidRPr="00692A53">
        <w:tc>
          <w:tcPr>
            <w:tcW w:w="9039" w:type="dxa"/>
            <w:gridSpan w:val="2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Перечень документов, приложенных к заявлению:</w:t>
            </w:r>
          </w:p>
        </w:tc>
      </w:tr>
      <w:tr w:rsidR="00090B60" w:rsidRPr="00692A53">
        <w:tc>
          <w:tcPr>
            <w:tcW w:w="422" w:type="dxa"/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22" w:type="dxa"/>
            <w:vAlign w:val="bottom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422" w:type="dxa"/>
            <w:vAlign w:val="center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...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090B60" w:rsidRPr="00692A53">
        <w:tc>
          <w:tcPr>
            <w:tcW w:w="9039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Сведения, содержащиеся в документе, удостоверяющем личность заявителя (представителя), проверены, заявление с приложением _____________ документов принято "__" ________________, зарегистрировано под N ______.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72"/>
        <w:gridCol w:w="340"/>
        <w:gridCol w:w="1303"/>
        <w:gridCol w:w="340"/>
        <w:gridCol w:w="2778"/>
      </w:tblGrid>
      <w:tr w:rsidR="00090B60" w:rsidRPr="00692A53">
        <w:tc>
          <w:tcPr>
            <w:tcW w:w="737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737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(должность лица, принявшего документы)</w:t>
            </w: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</w:tblGrid>
      <w:tr w:rsidR="00090B60" w:rsidRPr="00692A53">
        <w:tc>
          <w:tcPr>
            <w:tcW w:w="2891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"__" ________________</w:t>
            </w:r>
          </w:p>
        </w:tc>
      </w:tr>
      <w:tr w:rsidR="00090B60" w:rsidRPr="00692A53">
        <w:tc>
          <w:tcPr>
            <w:tcW w:w="2891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90B60" w:rsidRPr="00692A53">
        <w:tc>
          <w:tcPr>
            <w:tcW w:w="9071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361"/>
        <w:gridCol w:w="3685"/>
      </w:tblGrid>
      <w:tr w:rsidR="00090B60" w:rsidRPr="0069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N</w:t>
            </w:r>
            <w:bookmarkStart w:id="0" w:name="_GoBack"/>
            <w:bookmarkEnd w:id="0"/>
            <w:r w:rsidRPr="00692A5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Наименование документа (сведения)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Подпись должностного лица территориального органа Фонда социального страхования Российской Федерации</w:t>
            </w:r>
          </w:p>
        </w:tc>
      </w:tr>
      <w:tr w:rsidR="00090B60" w:rsidRPr="0069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90B60" w:rsidRPr="00692A53">
        <w:tc>
          <w:tcPr>
            <w:tcW w:w="9071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Полный комплект документов (необходимых сведений) представлен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72"/>
        <w:gridCol w:w="340"/>
        <w:gridCol w:w="1303"/>
        <w:gridCol w:w="340"/>
        <w:gridCol w:w="2778"/>
      </w:tblGrid>
      <w:tr w:rsidR="00090B60" w:rsidRPr="00692A53">
        <w:tc>
          <w:tcPr>
            <w:tcW w:w="737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737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(должность лица, принявшего документы)</w:t>
            </w: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090B60" w:rsidRPr="00692A53">
        <w:tc>
          <w:tcPr>
            <w:tcW w:w="737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0B60" w:rsidRPr="00692A53">
        <w:tc>
          <w:tcPr>
            <w:tcW w:w="737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090B60" w:rsidRPr="00692A53" w:rsidRDefault="0009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53">
              <w:rPr>
                <w:rFonts w:ascii="Times New Roman" w:hAnsi="Times New Roman" w:cs="Times New Roman"/>
              </w:rPr>
              <w:t>"__" _______________</w:t>
            </w:r>
          </w:p>
        </w:tc>
      </w:tr>
    </w:tbl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2A53">
        <w:rPr>
          <w:rFonts w:ascii="Times New Roman" w:hAnsi="Times New Roman" w:cs="Times New Roman"/>
        </w:rPr>
        <w:lastRenderedPageBreak/>
        <w:t>".</w:t>
      </w: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B60" w:rsidRPr="00692A53" w:rsidRDefault="00090B60" w:rsidP="000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D16" w:rsidRPr="00692A53" w:rsidRDefault="00692A53">
      <w:pPr>
        <w:rPr>
          <w:rFonts w:ascii="Times New Roman" w:hAnsi="Times New Roman" w:cs="Times New Roman"/>
        </w:rPr>
      </w:pPr>
    </w:p>
    <w:p w:rsidR="00692A53" w:rsidRPr="00692A53" w:rsidRDefault="00692A53">
      <w:pPr>
        <w:rPr>
          <w:rFonts w:ascii="Times New Roman" w:hAnsi="Times New Roman" w:cs="Times New Roman"/>
        </w:rPr>
      </w:pPr>
    </w:p>
    <w:sectPr w:rsidR="00692A53" w:rsidRPr="00692A53" w:rsidSect="001A45A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47"/>
    <w:rsid w:val="00090B60"/>
    <w:rsid w:val="00692A53"/>
    <w:rsid w:val="00861532"/>
    <w:rsid w:val="00CD0647"/>
    <w:rsid w:val="00D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7CFD-7D88-48C8-A3B8-36D826F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098D4171F79A402A1D876B38D8A7FC35DF58B086B4457A18595231E311BCF7056AFC8242D88253AC776999030276E27567B6600y5j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098D4171F79A402A1D876B38D8A7FC35DF58B086B4457A18595231E311BCF7056AFCD212988253AC776999030276E27567B6600y5j0H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DA81785F999E5F3291AA08C022B58B17C9BD219227C5AD4C73F675F2C3754503B29878CDB19A1A083194B29814x8j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Наталия Анатолиевна</dc:creator>
  <cp:keywords/>
  <dc:description/>
  <cp:lastModifiedBy>Таран Наталия Анатолиевна</cp:lastModifiedBy>
  <cp:revision>3</cp:revision>
  <dcterms:created xsi:type="dcterms:W3CDTF">2023-04-10T07:36:00Z</dcterms:created>
  <dcterms:modified xsi:type="dcterms:W3CDTF">2023-04-10T07:41:00Z</dcterms:modified>
</cp:coreProperties>
</file>